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5E" w:rsidRPr="00982080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i/>
          <w:iCs/>
          <w:sz w:val="28"/>
          <w:szCs w:val="28"/>
        </w:rPr>
      </w:pPr>
      <w:r w:rsidRPr="00982080">
        <w:rPr>
          <w:rFonts w:ascii="Times New Roman" w:hAnsi="Times New Roman"/>
          <w:i/>
          <w:sz w:val="28"/>
          <w:szCs w:val="28"/>
        </w:rPr>
        <w:t xml:space="preserve">Настоящим проектом постановления местной администрации </w:t>
      </w:r>
      <w:r w:rsidRPr="00982080">
        <w:rPr>
          <w:rFonts w:ascii="Times New Roman" w:eastAsiaTheme="minorEastAsia" w:hAnsi="Times New Roman"/>
          <w:i/>
          <w:iCs/>
          <w:sz w:val="28"/>
          <w:szCs w:val="28"/>
        </w:rPr>
        <w:t>утверждаются</w:t>
      </w:r>
      <w:r w:rsidRPr="00982080">
        <w:rPr>
          <w:rFonts w:ascii="Times New Roman" w:eastAsiaTheme="minorEastAsia" w:hAnsi="Times New Roman"/>
          <w:i/>
          <w:sz w:val="28"/>
          <w:szCs w:val="28"/>
        </w:rPr>
        <w:t xml:space="preserve"> </w:t>
      </w:r>
      <w:r w:rsidRPr="00982080">
        <w:rPr>
          <w:rFonts w:ascii="Times New Roman" w:eastAsiaTheme="minorEastAsia" w:hAnsi="Times New Roman"/>
          <w:i/>
          <w:iCs/>
          <w:sz w:val="28"/>
          <w:szCs w:val="28"/>
        </w:rPr>
        <w:t>требования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rFonts w:ascii="Times New Roman" w:eastAsiaTheme="minorEastAsia" w:hAnsi="Times New Roman"/>
          <w:i/>
          <w:iCs/>
          <w:sz w:val="28"/>
          <w:szCs w:val="28"/>
        </w:rPr>
        <w:t>.</w:t>
      </w:r>
    </w:p>
    <w:p w:rsidR="00187F5E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 xml:space="preserve">Проект постановления </w:t>
      </w:r>
      <w:r w:rsidRPr="00936793">
        <w:rPr>
          <w:rFonts w:ascii="Times New Roman" w:hAnsi="Times New Roman"/>
          <w:i/>
          <w:sz w:val="28"/>
          <w:szCs w:val="28"/>
        </w:rPr>
        <w:t xml:space="preserve">разработан в соответствии с частью 4 статьи 19 Федерального закона от 05.04.2013 № 44-ФЗ </w:t>
      </w:r>
      <w:r>
        <w:rPr>
          <w:rFonts w:ascii="Times New Roman" w:hAnsi="Times New Roman"/>
          <w:i/>
          <w:sz w:val="28"/>
          <w:szCs w:val="28"/>
        </w:rPr>
        <w:t>«</w:t>
      </w:r>
      <w:r w:rsidRPr="00936793">
        <w:rPr>
          <w:rFonts w:ascii="Times New Roman" w:hAnsi="Times New Roman"/>
          <w:i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/>
          <w:i/>
          <w:sz w:val="28"/>
          <w:szCs w:val="28"/>
        </w:rPr>
        <w:t>»</w:t>
      </w:r>
      <w:r w:rsidRPr="00936793">
        <w:rPr>
          <w:rFonts w:ascii="Times New Roman" w:hAnsi="Times New Roman"/>
          <w:i/>
          <w:sz w:val="28"/>
          <w:szCs w:val="28"/>
        </w:rPr>
        <w:t xml:space="preserve">, постановлением Правительства РФ от 18.05.2015 № 476 </w:t>
      </w:r>
      <w:r>
        <w:rPr>
          <w:rFonts w:ascii="Times New Roman" w:hAnsi="Times New Roman"/>
          <w:i/>
          <w:sz w:val="28"/>
          <w:szCs w:val="28"/>
        </w:rPr>
        <w:t>«</w:t>
      </w:r>
      <w:r w:rsidRPr="00936793">
        <w:rPr>
          <w:rFonts w:ascii="Times New Roman" w:hAnsi="Times New Roman"/>
          <w:i/>
          <w:sz w:val="28"/>
          <w:szCs w:val="28"/>
        </w:rPr>
        <w:t>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</w:t>
      </w:r>
      <w:r>
        <w:rPr>
          <w:rFonts w:ascii="Times New Roman" w:hAnsi="Times New Roman"/>
          <w:i/>
          <w:sz w:val="28"/>
          <w:szCs w:val="28"/>
        </w:rPr>
        <w:t>» (далее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также </w:t>
      </w:r>
      <w:proofErr w:type="gramStart"/>
      <w:r>
        <w:rPr>
          <w:rFonts w:ascii="Times New Roman" w:hAnsi="Times New Roman"/>
          <w:i/>
          <w:sz w:val="28"/>
          <w:szCs w:val="28"/>
        </w:rPr>
        <w:t>–Т</w:t>
      </w:r>
      <w:proofErr w:type="gramEnd"/>
      <w:r>
        <w:rPr>
          <w:rFonts w:ascii="Times New Roman" w:hAnsi="Times New Roman"/>
          <w:i/>
          <w:sz w:val="28"/>
          <w:szCs w:val="28"/>
        </w:rPr>
        <w:t>ребования).</w:t>
      </w:r>
    </w:p>
    <w:p w:rsidR="00187F5E" w:rsidRPr="00982080" w:rsidRDefault="00187F5E" w:rsidP="00187F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82080">
        <w:rPr>
          <w:rFonts w:ascii="Times New Roman" w:hAnsi="Times New Roman"/>
          <w:i/>
          <w:sz w:val="28"/>
          <w:szCs w:val="28"/>
        </w:rPr>
        <w:t xml:space="preserve">В проекте постановления используется сочетание слов </w:t>
      </w:r>
      <w:r>
        <w:rPr>
          <w:rFonts w:ascii="Times New Roman" w:hAnsi="Times New Roman"/>
          <w:i/>
          <w:sz w:val="28"/>
          <w:szCs w:val="28"/>
        </w:rPr>
        <w:t>«</w:t>
      </w:r>
      <w:r w:rsidRPr="00982080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/>
          <w:i/>
          <w:sz w:val="28"/>
          <w:szCs w:val="28"/>
        </w:rPr>
        <w:t>»</w:t>
      </w:r>
      <w:r w:rsidRPr="00982080">
        <w:rPr>
          <w:rFonts w:ascii="Times New Roman" w:hAnsi="Times New Roman"/>
          <w:i/>
          <w:sz w:val="28"/>
          <w:szCs w:val="28"/>
        </w:rPr>
        <w:t>. При принятии положения указанную фразу необходимо заменить названием муниципального образования в соответствии с уставом муниципального образования.</w:t>
      </w:r>
    </w:p>
    <w:p w:rsidR="00187F5E" w:rsidRDefault="00187F5E" w:rsidP="00187F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82080">
        <w:rPr>
          <w:rFonts w:ascii="Times New Roman" w:hAnsi="Times New Roman"/>
          <w:i/>
          <w:sz w:val="28"/>
          <w:szCs w:val="28"/>
        </w:rPr>
        <w:t xml:space="preserve">Курсивом выделены комментарии разработчиков, которые должны быть </w:t>
      </w:r>
      <w:proofErr w:type="gramStart"/>
      <w:r w:rsidRPr="00982080">
        <w:rPr>
          <w:rFonts w:ascii="Times New Roman" w:hAnsi="Times New Roman"/>
          <w:i/>
          <w:sz w:val="28"/>
          <w:szCs w:val="28"/>
        </w:rPr>
        <w:t>учтены</w:t>
      </w:r>
      <w:proofErr w:type="gramEnd"/>
      <w:r w:rsidRPr="00982080">
        <w:rPr>
          <w:rFonts w:ascii="Times New Roman" w:hAnsi="Times New Roman"/>
          <w:i/>
          <w:sz w:val="28"/>
          <w:szCs w:val="28"/>
        </w:rPr>
        <w:t xml:space="preserve"> при утверждении акта.</w:t>
      </w:r>
    </w:p>
    <w:p w:rsidR="00187F5E" w:rsidRDefault="00187F5E" w:rsidP="00187F5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  <w:sectPr w:rsidR="00187F5E" w:rsidSect="00187F5E">
          <w:headerReference w:type="default" r:id="rId9"/>
          <w:pgSz w:w="11906" w:h="16838"/>
          <w:pgMar w:top="1134" w:right="567" w:bottom="1134" w:left="1418" w:header="0" w:footer="0" w:gutter="0"/>
          <w:cols w:space="720"/>
          <w:noEndnote/>
          <w:titlePg/>
          <w:docGrid w:linePitch="299"/>
        </w:sectPr>
      </w:pPr>
    </w:p>
    <w:p w:rsidR="00187F5E" w:rsidRDefault="00CA3CFD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lastRenderedPageBreak/>
        <w:pict>
          <v:rect id="_x0000_s1026" style="position:absolute;left:0;text-align:left;margin-left:181.25pt;margin-top:-13.7pt;width:153pt;height:77.3pt;z-index:251658240">
            <v:textbox style="mso-next-textbox:#_x0000_s1026">
              <w:txbxContent>
                <w:p w:rsidR="006000A7" w:rsidRPr="0006472B" w:rsidRDefault="006000A7" w:rsidP="0006472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06472B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Герб субъекта Российской Федерации или муниципального образования</w:t>
                  </w:r>
                </w:p>
              </w:txbxContent>
            </v:textbox>
          </v:rect>
        </w:pict>
      </w: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i/>
          <w:sz w:val="28"/>
          <w:szCs w:val="28"/>
        </w:rPr>
        <w:t>наименование муниципального образования</w:t>
      </w: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187F5E" w:rsidRDefault="00187F5E" w:rsidP="00187F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187F5E" w:rsidRPr="00283A77" w:rsidTr="0076491F">
        <w:tc>
          <w:tcPr>
            <w:tcW w:w="3190" w:type="dxa"/>
            <w:hideMark/>
          </w:tcPr>
          <w:p w:rsidR="00187F5E" w:rsidRPr="00283A77" w:rsidRDefault="00187F5E" w:rsidP="0076491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283A77">
              <w:rPr>
                <w:rFonts w:ascii="Times New Roman" w:eastAsiaTheme="minorEastAsia" w:hAnsi="Times New Roman"/>
                <w:sz w:val="28"/>
                <w:szCs w:val="28"/>
              </w:rPr>
              <w:t>дата</w:t>
            </w:r>
          </w:p>
        </w:tc>
        <w:tc>
          <w:tcPr>
            <w:tcW w:w="3190" w:type="dxa"/>
            <w:hideMark/>
          </w:tcPr>
          <w:p w:rsidR="00187F5E" w:rsidRPr="00283A77" w:rsidRDefault="00187F5E" w:rsidP="0076491F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8"/>
                <w:szCs w:val="28"/>
              </w:rPr>
            </w:pPr>
            <w:r w:rsidRPr="00283A77">
              <w:rPr>
                <w:rFonts w:ascii="Times New Roman" w:eastAsiaTheme="minorEastAsia" w:hAnsi="Times New Roman"/>
                <w:i/>
                <w:sz w:val="28"/>
                <w:szCs w:val="28"/>
              </w:rPr>
              <w:t>место принятия</w:t>
            </w:r>
          </w:p>
        </w:tc>
        <w:tc>
          <w:tcPr>
            <w:tcW w:w="3191" w:type="dxa"/>
            <w:hideMark/>
          </w:tcPr>
          <w:p w:rsidR="00187F5E" w:rsidRPr="00283A77" w:rsidRDefault="00187F5E" w:rsidP="0076491F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283A77">
              <w:rPr>
                <w:rFonts w:ascii="Times New Roman" w:eastAsiaTheme="minorEastAsia" w:hAnsi="Times New Roman"/>
                <w:sz w:val="28"/>
                <w:szCs w:val="28"/>
              </w:rPr>
              <w:t xml:space="preserve">                               №</w:t>
            </w:r>
          </w:p>
        </w:tc>
      </w:tr>
    </w:tbl>
    <w:p w:rsidR="00187F5E" w:rsidRDefault="00187F5E" w:rsidP="00187F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7F5E" w:rsidRPr="00283A77" w:rsidTr="0076491F">
        <w:tc>
          <w:tcPr>
            <w:tcW w:w="4785" w:type="dxa"/>
            <w:hideMark/>
          </w:tcPr>
          <w:p w:rsidR="00187F5E" w:rsidRPr="00283A77" w:rsidRDefault="00187F5E" w:rsidP="00764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iCs/>
                <w:sz w:val="28"/>
                <w:szCs w:val="28"/>
              </w:rPr>
            </w:pPr>
            <w:r w:rsidRPr="00283A77">
              <w:rPr>
                <w:rFonts w:ascii="Times New Roman" w:eastAsiaTheme="minorEastAsia" w:hAnsi="Times New Roman"/>
                <w:sz w:val="28"/>
                <w:szCs w:val="28"/>
              </w:rPr>
              <w:t xml:space="preserve">Об </w:t>
            </w:r>
            <w:r w:rsidRPr="00283A77">
              <w:rPr>
                <w:rFonts w:ascii="Times New Roman" w:eastAsiaTheme="minorEastAsia" w:hAnsi="Times New Roman"/>
                <w:iCs/>
                <w:sz w:val="28"/>
                <w:szCs w:val="28"/>
              </w:rPr>
              <w:t xml:space="preserve">утверждении </w:t>
            </w:r>
            <w:r w:rsidRPr="00283A77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283A77">
              <w:rPr>
                <w:rFonts w:ascii="Times New Roman" w:eastAsiaTheme="minorEastAsia" w:hAnsi="Times New Roman"/>
                <w:iCs/>
                <w:sz w:val="28"/>
                <w:szCs w:val="28"/>
              </w:rPr>
              <w:t>требований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обеспечению их исполнения</w:t>
            </w:r>
          </w:p>
          <w:p w:rsidR="00187F5E" w:rsidRPr="00283A77" w:rsidRDefault="00187F5E" w:rsidP="0076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i/>
                <w:sz w:val="28"/>
                <w:szCs w:val="28"/>
              </w:rPr>
            </w:pPr>
          </w:p>
          <w:p w:rsidR="00187F5E" w:rsidRPr="00283A77" w:rsidRDefault="00187F5E" w:rsidP="0076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187F5E" w:rsidRPr="00283A77" w:rsidRDefault="00187F5E" w:rsidP="00764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187F5E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частью 4 статьи 19 Федерального закона от 05.04.2013 </w:t>
      </w:r>
      <w:r>
        <w:rPr>
          <w:rFonts w:ascii="Times New Roman" w:hAnsi="Times New Roman"/>
          <w:sz w:val="28"/>
          <w:szCs w:val="28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РФ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статьей ___ Устава </w:t>
      </w:r>
      <w:r>
        <w:rPr>
          <w:rFonts w:ascii="Times New Roman" w:hAnsi="Times New Roman"/>
          <w:i/>
          <w:sz w:val="28"/>
          <w:szCs w:val="28"/>
        </w:rPr>
        <w:t>наименование муниципального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ПОСТАНОВЛЯЮ:</w:t>
      </w:r>
    </w:p>
    <w:p w:rsidR="00187F5E" w:rsidRPr="00D435D7" w:rsidRDefault="00187F5E" w:rsidP="00187F5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435D7">
        <w:rPr>
          <w:rFonts w:ascii="Times New Roman" w:hAnsi="Times New Roman"/>
          <w:sz w:val="28"/>
          <w:szCs w:val="28"/>
        </w:rPr>
        <w:t xml:space="preserve">Утвердить </w:t>
      </w:r>
      <w:r w:rsidRPr="004A6FFD">
        <w:rPr>
          <w:rFonts w:ascii="Times New Roman" w:hAnsi="Times New Roman"/>
          <w:iCs/>
          <w:sz w:val="28"/>
          <w:szCs w:val="28"/>
        </w:rPr>
        <w:t>требовани</w:t>
      </w:r>
      <w:r>
        <w:rPr>
          <w:rFonts w:ascii="Times New Roman" w:hAnsi="Times New Roman"/>
          <w:iCs/>
          <w:sz w:val="28"/>
          <w:szCs w:val="28"/>
        </w:rPr>
        <w:t>я</w:t>
      </w:r>
      <w:r w:rsidRPr="004A6FFD">
        <w:rPr>
          <w:rFonts w:ascii="Times New Roman" w:hAnsi="Times New Roman"/>
          <w:iCs/>
          <w:sz w:val="28"/>
          <w:szCs w:val="28"/>
        </w:rPr>
        <w:t xml:space="preserve"> к порядку разработки и принятия </w:t>
      </w:r>
      <w:r>
        <w:rPr>
          <w:rFonts w:ascii="Times New Roman" w:hAnsi="Times New Roman"/>
          <w:iCs/>
          <w:sz w:val="28"/>
          <w:szCs w:val="28"/>
        </w:rPr>
        <w:t xml:space="preserve">муниципальных </w:t>
      </w:r>
      <w:r w:rsidRPr="004A6FFD">
        <w:rPr>
          <w:rFonts w:ascii="Times New Roman" w:hAnsi="Times New Roman"/>
          <w:iCs/>
          <w:sz w:val="28"/>
          <w:szCs w:val="28"/>
        </w:rPr>
        <w:t>правовых актов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A6FFD">
        <w:rPr>
          <w:rFonts w:ascii="Times New Roman" w:hAnsi="Times New Roman"/>
          <w:iCs/>
          <w:sz w:val="28"/>
          <w:szCs w:val="28"/>
        </w:rPr>
        <w:t>о нормировании в сфере закупок</w:t>
      </w:r>
      <w:r>
        <w:rPr>
          <w:rFonts w:ascii="Times New Roman" w:hAnsi="Times New Roman"/>
          <w:iCs/>
          <w:sz w:val="28"/>
          <w:szCs w:val="28"/>
        </w:rPr>
        <w:t xml:space="preserve"> для обеспечения муниципальных нужд</w:t>
      </w:r>
      <w:r w:rsidRPr="004A6FFD">
        <w:rPr>
          <w:rFonts w:ascii="Times New Roman" w:hAnsi="Times New Roman"/>
          <w:iCs/>
          <w:sz w:val="28"/>
          <w:szCs w:val="28"/>
        </w:rPr>
        <w:t>, содержанию указанных актов и обеспечению их исполнения</w:t>
      </w:r>
      <w:r w:rsidRPr="00D435D7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187F5E" w:rsidRDefault="00187F5E" w:rsidP="00187F5E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F243F4">
        <w:rPr>
          <w:rFonts w:ascii="Times New Roman" w:hAnsi="Times New Roman"/>
          <w:sz w:val="28"/>
          <w:szCs w:val="28"/>
        </w:rPr>
        <w:t xml:space="preserve">Контроль за выполнением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5C1BFE">
        <w:rPr>
          <w:rFonts w:ascii="Times New Roman" w:hAnsi="Times New Roman"/>
          <w:i/>
          <w:sz w:val="28"/>
          <w:szCs w:val="28"/>
        </w:rPr>
        <w:t xml:space="preserve"> оставляю за собой (либо ответственность за исполнение настоящего </w:t>
      </w:r>
      <w:r>
        <w:rPr>
          <w:rFonts w:ascii="Times New Roman" w:hAnsi="Times New Roman"/>
          <w:i/>
          <w:sz w:val="28"/>
          <w:szCs w:val="28"/>
        </w:rPr>
        <w:t>постановления</w:t>
      </w:r>
      <w:r w:rsidRPr="005C1BFE">
        <w:rPr>
          <w:rFonts w:ascii="Times New Roman" w:hAnsi="Times New Roman"/>
          <w:i/>
          <w:sz w:val="28"/>
          <w:szCs w:val="28"/>
        </w:rPr>
        <w:t xml:space="preserve"> возлагается на (должность, И.О. Фамилия).</w:t>
      </w:r>
      <w:proofErr w:type="gramEnd"/>
    </w:p>
    <w:p w:rsidR="00187F5E" w:rsidRDefault="00187F5E" w:rsidP="00187F5E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>
        <w:rPr>
          <w:rFonts w:ascii="Times New Roman" w:hAnsi="Times New Roman"/>
          <w:i/>
          <w:sz w:val="28"/>
          <w:szCs w:val="28"/>
        </w:rPr>
        <w:t>указать официальное печатное издание и (или) сайт для официального опубликования муниципальных правовых актов в информационно-коммуникационной сети «Интернет».</w:t>
      </w:r>
    </w:p>
    <w:p w:rsidR="00187F5E" w:rsidRDefault="00187F5E" w:rsidP="00187F5E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410474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постановление</w:t>
      </w:r>
      <w:r w:rsidRPr="00410474">
        <w:rPr>
          <w:rFonts w:ascii="Times New Roman" w:hAnsi="Times New Roman"/>
          <w:sz w:val="28"/>
          <w:szCs w:val="28"/>
        </w:rPr>
        <w:t xml:space="preserve"> вступает в силу </w:t>
      </w:r>
      <w:r w:rsidR="0084191B">
        <w:rPr>
          <w:rFonts w:ascii="Times New Roman" w:hAnsi="Times New Roman"/>
          <w:i/>
          <w:sz w:val="28"/>
          <w:szCs w:val="28"/>
        </w:rPr>
        <w:t>указать порядок в соответствии с уставом муниципального образования</w:t>
      </w:r>
      <w:r w:rsidRPr="00410474">
        <w:rPr>
          <w:rFonts w:ascii="Times New Roman" w:hAnsi="Times New Roman"/>
          <w:i/>
          <w:sz w:val="28"/>
          <w:szCs w:val="28"/>
        </w:rPr>
        <w:t>.</w:t>
      </w:r>
    </w:p>
    <w:p w:rsidR="00187F5E" w:rsidRDefault="00187F5E" w:rsidP="00187F5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87F5E" w:rsidRDefault="00187F5E" w:rsidP="00187F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</w:t>
      </w:r>
      <w:r w:rsidRPr="00EA63BF">
        <w:rPr>
          <w:rFonts w:ascii="Times New Roman" w:hAnsi="Times New Roman"/>
          <w:i/>
          <w:sz w:val="28"/>
          <w:szCs w:val="28"/>
        </w:rPr>
        <w:t>наименование муниципального образования</w:t>
      </w:r>
      <w:r>
        <w:rPr>
          <w:rFonts w:ascii="Times New Roman" w:hAnsi="Times New Roman"/>
          <w:i/>
          <w:sz w:val="28"/>
          <w:szCs w:val="28"/>
        </w:rPr>
        <w:t xml:space="preserve">                </w:t>
      </w:r>
      <w:r w:rsidRPr="00EA63BF">
        <w:rPr>
          <w:rFonts w:ascii="Times New Roman" w:hAnsi="Times New Roman"/>
          <w:sz w:val="28"/>
          <w:szCs w:val="28"/>
        </w:rPr>
        <w:t xml:space="preserve">ФИО </w:t>
      </w:r>
      <w:r>
        <w:rPr>
          <w:rFonts w:ascii="Times New Roman" w:hAnsi="Times New Roman"/>
          <w:i/>
          <w:sz w:val="28"/>
          <w:szCs w:val="28"/>
        </w:rPr>
        <w:t xml:space="preserve">                                  </w:t>
      </w:r>
    </w:p>
    <w:p w:rsidR="00187F5E" w:rsidRPr="00C03B81" w:rsidRDefault="00187F5E" w:rsidP="00187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87F5E" w:rsidRPr="00C03B81" w:rsidSect="0076491F">
          <w:pgSz w:w="11906" w:h="16838"/>
          <w:pgMar w:top="1134" w:right="567" w:bottom="1134" w:left="1418" w:header="0" w:footer="0" w:gutter="0"/>
          <w:cols w:space="720"/>
          <w:noEndnote/>
          <w:titlePg/>
          <w:docGrid w:linePitch="299"/>
        </w:sectPr>
      </w:pPr>
    </w:p>
    <w:p w:rsidR="00187F5E" w:rsidRDefault="00187F5E" w:rsidP="00187F5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Par1"/>
      <w:bookmarkStart w:id="1" w:name="Par28"/>
      <w:bookmarkEnd w:id="0"/>
      <w:bookmarkEnd w:id="1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187F5E" w:rsidTr="0076491F">
        <w:tc>
          <w:tcPr>
            <w:tcW w:w="5211" w:type="dxa"/>
          </w:tcPr>
          <w:p w:rsidR="00187F5E" w:rsidRDefault="00187F5E" w:rsidP="0076491F">
            <w:pPr>
              <w:pStyle w:val="ConsPlusNormal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5212" w:type="dxa"/>
          </w:tcPr>
          <w:p w:rsidR="00187F5E" w:rsidRPr="00DA0C43" w:rsidRDefault="00187F5E" w:rsidP="0076491F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A0C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Приложение к постановлению </w:t>
            </w:r>
          </w:p>
          <w:p w:rsidR="00187F5E" w:rsidRPr="00DA0C43" w:rsidRDefault="00187F5E" w:rsidP="0076491F">
            <w:pPr>
              <w:pStyle w:val="ConsPlusNormal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DA0C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дминистрации </w:t>
            </w:r>
            <w:r w:rsidRPr="00DA0C4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наименование муниципального образования</w:t>
            </w:r>
          </w:p>
          <w:p w:rsidR="00187F5E" w:rsidRPr="00DA0C43" w:rsidRDefault="00187F5E" w:rsidP="0076491F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DA0C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т </w:t>
            </w:r>
            <w:r w:rsidRPr="00DA0C43">
              <w:rPr>
                <w:rFonts w:ascii="Times New Roman" w:hAnsi="Times New Roman" w:cs="Times New Roman"/>
                <w:iCs/>
                <w:color w:val="FFFFFF" w:themeColor="background1"/>
                <w:sz w:val="28"/>
                <w:szCs w:val="28"/>
              </w:rPr>
              <w:t>01.01.2015</w:t>
            </w:r>
            <w:r w:rsidRPr="00DA0C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№ </w:t>
            </w:r>
            <w:r w:rsidRPr="00DA0C43">
              <w:rPr>
                <w:rFonts w:ascii="Times New Roman" w:hAnsi="Times New Roman" w:cs="Times New Roman"/>
                <w:iCs/>
                <w:color w:val="FFFFFF" w:themeColor="background1"/>
                <w:sz w:val="28"/>
                <w:szCs w:val="28"/>
              </w:rPr>
              <w:t>1111111</w:t>
            </w:r>
          </w:p>
        </w:tc>
      </w:tr>
    </w:tbl>
    <w:p w:rsidR="00187F5E" w:rsidRDefault="00187F5E" w:rsidP="00187F5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187F5E" w:rsidRDefault="00187F5E" w:rsidP="00187F5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Т</w:t>
      </w:r>
      <w:r w:rsidRPr="00DA5FE7">
        <w:rPr>
          <w:rFonts w:ascii="Times New Roman" w:hAnsi="Times New Roman" w:cs="Times New Roman"/>
          <w:b/>
          <w:iCs/>
          <w:sz w:val="28"/>
          <w:szCs w:val="28"/>
        </w:rPr>
        <w:t>ребования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обеспечению их исполнения</w:t>
      </w:r>
    </w:p>
    <w:p w:rsidR="00187F5E" w:rsidRDefault="00187F5E" w:rsidP="00187F5E">
      <w:pPr>
        <w:pStyle w:val="ConsPlusNormal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2" w:name="Par0"/>
      <w:bookmarkEnd w:id="2"/>
      <w:r w:rsidRPr="003F4AC6">
        <w:rPr>
          <w:rFonts w:ascii="Times New Roman" w:hAnsi="Times New Roman"/>
          <w:iCs/>
          <w:sz w:val="28"/>
          <w:szCs w:val="28"/>
        </w:rPr>
        <w:t>1. Настоящий документ определяет требования к порядку разработки и принятия, содержанию, обеспечению исполнения следующих правовых актов:</w:t>
      </w:r>
    </w:p>
    <w:p w:rsidR="00187F5E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 xml:space="preserve">а) </w:t>
      </w:r>
      <w:r>
        <w:rPr>
          <w:rFonts w:ascii="Times New Roman" w:hAnsi="Times New Roman"/>
          <w:iCs/>
          <w:sz w:val="28"/>
          <w:szCs w:val="28"/>
        </w:rPr>
        <w:t xml:space="preserve">администрации </w:t>
      </w:r>
      <w:r>
        <w:rPr>
          <w:rFonts w:ascii="Times New Roman" w:hAnsi="Times New Roman"/>
          <w:i/>
          <w:iCs/>
          <w:sz w:val="28"/>
          <w:szCs w:val="28"/>
        </w:rPr>
        <w:t>наименование муниципального образования</w:t>
      </w:r>
      <w:r w:rsidRPr="003F4AC6">
        <w:rPr>
          <w:rFonts w:ascii="Times New Roman" w:hAnsi="Times New Roman"/>
          <w:iCs/>
          <w:sz w:val="28"/>
          <w:szCs w:val="28"/>
        </w:rPr>
        <w:t xml:space="preserve">, </w:t>
      </w:r>
      <w:proofErr w:type="gramStart"/>
      <w:r w:rsidRPr="003F4AC6">
        <w:rPr>
          <w:rFonts w:ascii="Times New Roman" w:hAnsi="Times New Roman"/>
          <w:iCs/>
          <w:sz w:val="28"/>
          <w:szCs w:val="28"/>
        </w:rPr>
        <w:t>утверждающих</w:t>
      </w:r>
      <w:proofErr w:type="gramEnd"/>
      <w:r w:rsidRPr="003F4AC6">
        <w:rPr>
          <w:rFonts w:ascii="Times New Roman" w:hAnsi="Times New Roman"/>
          <w:iCs/>
          <w:sz w:val="28"/>
          <w:szCs w:val="28"/>
        </w:rPr>
        <w:t>: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3F4AC6">
        <w:rPr>
          <w:rFonts w:ascii="Times New Roman" w:hAnsi="Times New Roman"/>
          <w:iCs/>
          <w:sz w:val="28"/>
          <w:szCs w:val="28"/>
        </w:rPr>
        <w:t xml:space="preserve">правила определения требований к </w:t>
      </w:r>
      <w:r>
        <w:rPr>
          <w:rFonts w:ascii="Times New Roman" w:hAnsi="Times New Roman"/>
          <w:iCs/>
          <w:sz w:val="28"/>
          <w:szCs w:val="28"/>
        </w:rPr>
        <w:t>закупаемым муниципальными органами  и подведомстве</w:t>
      </w:r>
      <w:r w:rsidR="00D263CB">
        <w:rPr>
          <w:rFonts w:ascii="Times New Roman" w:hAnsi="Times New Roman"/>
          <w:iCs/>
          <w:sz w:val="28"/>
          <w:szCs w:val="28"/>
        </w:rPr>
        <w:t xml:space="preserve">нными им казенными учреждениями, </w:t>
      </w:r>
      <w:r>
        <w:rPr>
          <w:rFonts w:ascii="Times New Roman" w:hAnsi="Times New Roman"/>
          <w:iCs/>
          <w:sz w:val="28"/>
          <w:szCs w:val="28"/>
        </w:rPr>
        <w:t>бюджетными учреждениями</w:t>
      </w:r>
      <w:r w:rsidR="00D263CB">
        <w:rPr>
          <w:rFonts w:ascii="Times New Roman" w:hAnsi="Times New Roman"/>
          <w:iCs/>
          <w:sz w:val="28"/>
          <w:szCs w:val="28"/>
        </w:rPr>
        <w:t xml:space="preserve"> и унитарными предприятиями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F4AC6">
        <w:rPr>
          <w:rFonts w:ascii="Times New Roman" w:hAnsi="Times New Roman"/>
          <w:iCs/>
          <w:sz w:val="28"/>
          <w:szCs w:val="28"/>
        </w:rPr>
        <w:t xml:space="preserve">для обеспечения </w:t>
      </w:r>
      <w:r>
        <w:rPr>
          <w:rFonts w:ascii="Times New Roman" w:hAnsi="Times New Roman"/>
          <w:iCs/>
          <w:sz w:val="28"/>
          <w:szCs w:val="28"/>
        </w:rPr>
        <w:t>муниципальных</w:t>
      </w:r>
      <w:r w:rsidRPr="003F4AC6">
        <w:rPr>
          <w:rFonts w:ascii="Times New Roman" w:hAnsi="Times New Roman"/>
          <w:iCs/>
          <w:sz w:val="28"/>
          <w:szCs w:val="28"/>
        </w:rPr>
        <w:t xml:space="preserve"> нужд </w:t>
      </w:r>
      <w:r>
        <w:rPr>
          <w:rFonts w:ascii="Times New Roman" w:hAnsi="Times New Roman"/>
          <w:i/>
          <w:iCs/>
          <w:sz w:val="28"/>
          <w:szCs w:val="28"/>
        </w:rPr>
        <w:t xml:space="preserve">наименование муниципального образования </w:t>
      </w:r>
      <w:r w:rsidRPr="003F4AC6">
        <w:rPr>
          <w:rFonts w:ascii="Times New Roman" w:hAnsi="Times New Roman"/>
          <w:iCs/>
          <w:sz w:val="28"/>
          <w:szCs w:val="28"/>
        </w:rPr>
        <w:t>отдельным видам товаров, работ, услуг (в том числе предельные цены товаров, работ, услуг</w:t>
      </w:r>
      <w:r>
        <w:rPr>
          <w:rFonts w:ascii="Times New Roman" w:hAnsi="Times New Roman"/>
          <w:iCs/>
          <w:sz w:val="28"/>
          <w:szCs w:val="28"/>
        </w:rPr>
        <w:t>)</w:t>
      </w:r>
      <w:r w:rsidRPr="003F4AC6">
        <w:rPr>
          <w:rFonts w:ascii="Times New Roman" w:hAnsi="Times New Roman"/>
          <w:iCs/>
          <w:sz w:val="28"/>
          <w:szCs w:val="28"/>
        </w:rPr>
        <w:t>;</w:t>
      </w:r>
      <w:proofErr w:type="gramEnd"/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 xml:space="preserve">правила определения нормативных затрат на обеспечение функций </w:t>
      </w:r>
      <w:r>
        <w:rPr>
          <w:rFonts w:ascii="Times New Roman" w:hAnsi="Times New Roman"/>
          <w:iCs/>
          <w:sz w:val="28"/>
          <w:szCs w:val="28"/>
        </w:rPr>
        <w:t>муниципальных</w:t>
      </w:r>
      <w:r w:rsidRPr="003F4AC6">
        <w:rPr>
          <w:rFonts w:ascii="Times New Roman" w:hAnsi="Times New Roman"/>
          <w:iCs/>
          <w:sz w:val="28"/>
          <w:szCs w:val="28"/>
        </w:rPr>
        <w:t xml:space="preserve"> органов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F4AC6">
        <w:rPr>
          <w:rFonts w:ascii="Times New Roman" w:hAnsi="Times New Roman"/>
          <w:iCs/>
          <w:sz w:val="28"/>
          <w:szCs w:val="28"/>
        </w:rPr>
        <w:t>(включая соответственно территориальные органы и подведомственные казенные учреждения) (далее - нормативные затраты);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3" w:name="Par3"/>
      <w:bookmarkStart w:id="4" w:name="Par4"/>
      <w:bookmarkEnd w:id="3"/>
      <w:bookmarkEnd w:id="4"/>
      <w:r w:rsidRPr="003F4AC6">
        <w:rPr>
          <w:rFonts w:ascii="Times New Roman" w:hAnsi="Times New Roman"/>
          <w:iCs/>
          <w:sz w:val="28"/>
          <w:szCs w:val="28"/>
        </w:rPr>
        <w:t xml:space="preserve">б) </w:t>
      </w:r>
      <w:r>
        <w:rPr>
          <w:rFonts w:ascii="Times New Roman" w:hAnsi="Times New Roman"/>
          <w:iCs/>
          <w:sz w:val="28"/>
          <w:szCs w:val="28"/>
        </w:rPr>
        <w:t xml:space="preserve">муниципальных органов </w:t>
      </w:r>
      <w:r>
        <w:rPr>
          <w:rFonts w:ascii="Times New Roman" w:hAnsi="Times New Roman"/>
          <w:i/>
          <w:iCs/>
          <w:sz w:val="28"/>
          <w:szCs w:val="28"/>
        </w:rPr>
        <w:t xml:space="preserve">наименование муниципального образования </w:t>
      </w:r>
      <w:r>
        <w:rPr>
          <w:rFonts w:ascii="Times New Roman" w:hAnsi="Times New Roman"/>
          <w:iCs/>
          <w:sz w:val="28"/>
          <w:szCs w:val="28"/>
        </w:rPr>
        <w:t>(далее – муниципальные органы)</w:t>
      </w:r>
      <w:r w:rsidRPr="003F4AC6">
        <w:rPr>
          <w:rFonts w:ascii="Times New Roman" w:hAnsi="Times New Roman"/>
          <w:iCs/>
          <w:sz w:val="28"/>
          <w:szCs w:val="28"/>
        </w:rPr>
        <w:t>, утверждающих: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5" w:name="Par5"/>
      <w:bookmarkEnd w:id="5"/>
      <w:r w:rsidRPr="003F4AC6">
        <w:rPr>
          <w:rFonts w:ascii="Times New Roman" w:hAnsi="Times New Roman"/>
          <w:iCs/>
          <w:sz w:val="28"/>
          <w:szCs w:val="28"/>
        </w:rPr>
        <w:t>нормативные затраты;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6" w:name="Par6"/>
      <w:bookmarkEnd w:id="6"/>
      <w:proofErr w:type="gramStart"/>
      <w:r w:rsidRPr="003F4AC6">
        <w:rPr>
          <w:rFonts w:ascii="Times New Roman" w:hAnsi="Times New Roman"/>
          <w:iCs/>
          <w:sz w:val="28"/>
          <w:szCs w:val="28"/>
        </w:rPr>
        <w:t xml:space="preserve">требования к </w:t>
      </w:r>
      <w:r>
        <w:rPr>
          <w:rFonts w:ascii="Times New Roman" w:hAnsi="Times New Roman"/>
          <w:iCs/>
          <w:sz w:val="28"/>
          <w:szCs w:val="28"/>
        </w:rPr>
        <w:t>закупаемым ими, их территориальными органами (подразделениями), подведомственными указанным муниципальным органам казенными учреждениями</w:t>
      </w:r>
      <w:bookmarkStart w:id="7" w:name="_GoBack"/>
      <w:bookmarkEnd w:id="7"/>
      <w:r w:rsidR="00BB70A5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 xml:space="preserve">бюджетными учреждениями </w:t>
      </w:r>
      <w:r w:rsidR="00BB70A5">
        <w:rPr>
          <w:rFonts w:ascii="Times New Roman" w:hAnsi="Times New Roman"/>
          <w:iCs/>
          <w:sz w:val="28"/>
          <w:szCs w:val="28"/>
        </w:rPr>
        <w:t>и унитарными предприятиями</w:t>
      </w:r>
      <w:r w:rsidR="00BB70A5" w:rsidRPr="003F4AC6">
        <w:rPr>
          <w:rFonts w:ascii="Times New Roman" w:hAnsi="Times New Roman"/>
          <w:iCs/>
          <w:sz w:val="28"/>
          <w:szCs w:val="28"/>
        </w:rPr>
        <w:t xml:space="preserve"> </w:t>
      </w:r>
      <w:r w:rsidRPr="003F4AC6">
        <w:rPr>
          <w:rFonts w:ascii="Times New Roman" w:hAnsi="Times New Roman"/>
          <w:iCs/>
          <w:sz w:val="28"/>
          <w:szCs w:val="28"/>
        </w:rPr>
        <w:t>отдельным видам товаров, работ, услуг (в том числе предельные цены товаров, работ, услуг</w:t>
      </w:r>
      <w:r>
        <w:rPr>
          <w:rFonts w:ascii="Times New Roman" w:hAnsi="Times New Roman"/>
          <w:iCs/>
          <w:sz w:val="28"/>
          <w:szCs w:val="28"/>
        </w:rPr>
        <w:t>)</w:t>
      </w:r>
      <w:r w:rsidRPr="003F4AC6">
        <w:rPr>
          <w:rFonts w:ascii="Times New Roman" w:hAnsi="Times New Roman"/>
          <w:iCs/>
          <w:sz w:val="28"/>
          <w:szCs w:val="28"/>
        </w:rPr>
        <w:t>.</w:t>
      </w:r>
      <w:proofErr w:type="gramEnd"/>
    </w:p>
    <w:p w:rsidR="00187F5E" w:rsidRPr="007432E4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 xml:space="preserve">2. Правовые акты, указанные в </w:t>
      </w:r>
      <w:r w:rsidRPr="00404181">
        <w:rPr>
          <w:rFonts w:ascii="Times New Roman" w:hAnsi="Times New Roman"/>
          <w:iCs/>
          <w:sz w:val="28"/>
          <w:szCs w:val="28"/>
        </w:rPr>
        <w:t xml:space="preserve">подпункте </w:t>
      </w:r>
      <w:r>
        <w:rPr>
          <w:rFonts w:ascii="Times New Roman" w:hAnsi="Times New Roman"/>
          <w:iCs/>
          <w:sz w:val="28"/>
          <w:szCs w:val="28"/>
        </w:rPr>
        <w:t>«</w:t>
      </w:r>
      <w:r w:rsidRPr="00404181"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iCs/>
          <w:sz w:val="28"/>
          <w:szCs w:val="28"/>
        </w:rPr>
        <w:t>»</w:t>
      </w:r>
      <w:r w:rsidRPr="00404181">
        <w:rPr>
          <w:rFonts w:ascii="Times New Roman" w:hAnsi="Times New Roman"/>
          <w:iCs/>
          <w:sz w:val="28"/>
          <w:szCs w:val="28"/>
        </w:rPr>
        <w:t xml:space="preserve"> пункта 1</w:t>
      </w:r>
      <w:r w:rsidRPr="003F4AC6">
        <w:rPr>
          <w:rFonts w:ascii="Times New Roman" w:hAnsi="Times New Roman"/>
          <w:iCs/>
          <w:sz w:val="28"/>
          <w:szCs w:val="28"/>
        </w:rPr>
        <w:t xml:space="preserve"> настоящего документа, разрабатываются в форме проектов постановлений </w:t>
      </w:r>
      <w:r>
        <w:rPr>
          <w:rFonts w:ascii="Times New Roman" w:hAnsi="Times New Roman"/>
          <w:iCs/>
          <w:sz w:val="28"/>
          <w:szCs w:val="28"/>
        </w:rPr>
        <w:t xml:space="preserve">администрации </w:t>
      </w:r>
      <w:r>
        <w:rPr>
          <w:rFonts w:ascii="Times New Roman" w:hAnsi="Times New Roman"/>
          <w:i/>
          <w:iCs/>
          <w:sz w:val="28"/>
          <w:szCs w:val="28"/>
        </w:rPr>
        <w:t>наименование муниципального образовании. При необходимости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указать уполномоченное на разработку структурное подразделение (должностное лицо) местной администрации, а также, при необходимости структурные подразделения (должностные лица) местной администрации для согласования таких проектов.</w:t>
      </w:r>
    </w:p>
    <w:p w:rsidR="00082E79" w:rsidRPr="00575C7D" w:rsidRDefault="00187F5E" w:rsidP="00082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8" w:name="Par8"/>
      <w:bookmarkEnd w:id="8"/>
      <w:r>
        <w:rPr>
          <w:rFonts w:ascii="Times New Roman" w:hAnsi="Times New Roman"/>
          <w:iCs/>
          <w:sz w:val="28"/>
          <w:szCs w:val="28"/>
        </w:rPr>
        <w:t xml:space="preserve">3. </w:t>
      </w:r>
      <w:r w:rsidR="00082E79" w:rsidRPr="00575C7D">
        <w:rPr>
          <w:rFonts w:ascii="Times New Roman" w:hAnsi="Times New Roman"/>
          <w:iCs/>
          <w:sz w:val="28"/>
          <w:szCs w:val="28"/>
        </w:rPr>
        <w:t>Муниципальные органы вправе предварительно обсудить проекты правовых актов, указанных в абзаце втором подпункта "а" и абзаце третьем подпункта "б" пункта 1 настоящего документа, на заседаниях общественных советов при указанных органах.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bookmarkStart w:id="9" w:name="Par11"/>
      <w:bookmarkStart w:id="10" w:name="Par17"/>
      <w:bookmarkEnd w:id="9"/>
      <w:bookmarkEnd w:id="10"/>
      <w:r>
        <w:rPr>
          <w:rFonts w:ascii="Times New Roman" w:hAnsi="Times New Roman"/>
          <w:iCs/>
          <w:sz w:val="28"/>
          <w:szCs w:val="28"/>
        </w:rPr>
        <w:t>4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</w:t>
      </w:r>
      <w:r w:rsidR="00187F5E">
        <w:rPr>
          <w:rFonts w:ascii="Times New Roman" w:hAnsi="Times New Roman"/>
          <w:iCs/>
          <w:sz w:val="28"/>
          <w:szCs w:val="28"/>
        </w:rPr>
        <w:t>Муниципальные органы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="00187F5E" w:rsidRPr="00DA0C43">
        <w:rPr>
          <w:rFonts w:ascii="Times New Roman" w:hAnsi="Times New Roman"/>
          <w:iCs/>
          <w:sz w:val="28"/>
          <w:szCs w:val="28"/>
        </w:rPr>
        <w:t>до</w:t>
      </w:r>
      <w:proofErr w:type="gramEnd"/>
      <w:r w:rsidR="00187F5E" w:rsidRPr="00DA0C43">
        <w:rPr>
          <w:rFonts w:ascii="Times New Roman" w:hAnsi="Times New Roman"/>
          <w:iCs/>
          <w:sz w:val="28"/>
          <w:szCs w:val="28"/>
        </w:rPr>
        <w:t xml:space="preserve"> </w:t>
      </w:r>
      <w:r w:rsidR="00187F5E">
        <w:rPr>
          <w:rFonts w:ascii="Times New Roman" w:hAnsi="Times New Roman"/>
          <w:i/>
          <w:iCs/>
          <w:sz w:val="28"/>
          <w:szCs w:val="28"/>
        </w:rPr>
        <w:t xml:space="preserve">указать </w:t>
      </w:r>
      <w:proofErr w:type="gramStart"/>
      <w:r w:rsidR="00187F5E">
        <w:rPr>
          <w:rFonts w:ascii="Times New Roman" w:hAnsi="Times New Roman"/>
          <w:i/>
          <w:iCs/>
          <w:sz w:val="28"/>
          <w:szCs w:val="28"/>
        </w:rPr>
        <w:t>срок</w:t>
      </w:r>
      <w:proofErr w:type="gramEnd"/>
      <w:r w:rsidR="00187F5E" w:rsidRPr="003F4AC6">
        <w:rPr>
          <w:rFonts w:ascii="Times New Roman" w:hAnsi="Times New Roman"/>
          <w:iCs/>
          <w:sz w:val="28"/>
          <w:szCs w:val="28"/>
        </w:rPr>
        <w:t xml:space="preserve"> текущего финансового года принимают правовые акты, указанные в </w:t>
      </w:r>
      <w:r w:rsidR="00187F5E" w:rsidRPr="00DA0C43">
        <w:rPr>
          <w:rFonts w:ascii="Times New Roman" w:hAnsi="Times New Roman"/>
          <w:iCs/>
          <w:sz w:val="28"/>
          <w:szCs w:val="28"/>
        </w:rPr>
        <w:t xml:space="preserve">абзаце втором подпункта </w:t>
      </w:r>
      <w:r w:rsidR="00187F5E">
        <w:rPr>
          <w:rFonts w:ascii="Times New Roman" w:hAnsi="Times New Roman"/>
          <w:iCs/>
          <w:sz w:val="28"/>
          <w:szCs w:val="28"/>
        </w:rPr>
        <w:t>«</w:t>
      </w:r>
      <w:r w:rsidR="00187F5E" w:rsidRPr="00DA0C43">
        <w:rPr>
          <w:rFonts w:ascii="Times New Roman" w:hAnsi="Times New Roman"/>
          <w:iCs/>
          <w:sz w:val="28"/>
          <w:szCs w:val="28"/>
        </w:rPr>
        <w:t>б</w:t>
      </w:r>
      <w:r w:rsidR="00187F5E">
        <w:rPr>
          <w:rFonts w:ascii="Times New Roman" w:hAnsi="Times New Roman"/>
          <w:iCs/>
          <w:sz w:val="28"/>
          <w:szCs w:val="28"/>
        </w:rPr>
        <w:t>»</w:t>
      </w:r>
      <w:r w:rsidR="00187F5E" w:rsidRPr="00DA0C43">
        <w:rPr>
          <w:rFonts w:ascii="Times New Roman" w:hAnsi="Times New Roman"/>
          <w:iCs/>
          <w:sz w:val="28"/>
          <w:szCs w:val="28"/>
        </w:rPr>
        <w:t xml:space="preserve"> пункта 1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 настоящего документа.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Правовые акты, предусмотренные 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подпунктом </w:t>
      </w:r>
      <w:r w:rsidR="00187F5E">
        <w:rPr>
          <w:rFonts w:ascii="Times New Roman" w:hAnsi="Times New Roman"/>
          <w:iCs/>
          <w:sz w:val="28"/>
          <w:szCs w:val="28"/>
        </w:rPr>
        <w:t>«</w:t>
      </w:r>
      <w:r w:rsidR="00187F5E" w:rsidRPr="006454C4">
        <w:rPr>
          <w:rFonts w:ascii="Times New Roman" w:hAnsi="Times New Roman"/>
          <w:iCs/>
          <w:sz w:val="28"/>
          <w:szCs w:val="28"/>
        </w:rPr>
        <w:t>б</w:t>
      </w:r>
      <w:r w:rsidR="00187F5E">
        <w:rPr>
          <w:rFonts w:ascii="Times New Roman" w:hAnsi="Times New Roman"/>
          <w:iCs/>
          <w:sz w:val="28"/>
          <w:szCs w:val="28"/>
        </w:rPr>
        <w:t>»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 пункта 1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настоящего документа, пересматриваются и </w:t>
      </w:r>
      <w:r w:rsidR="00187F5E">
        <w:rPr>
          <w:rFonts w:ascii="Times New Roman" w:hAnsi="Times New Roman"/>
          <w:iCs/>
          <w:sz w:val="28"/>
          <w:szCs w:val="28"/>
        </w:rPr>
        <w:t>муниципальными органами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не реже одного раза в год.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6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</w:t>
      </w:r>
      <w:r w:rsidR="00187F5E">
        <w:rPr>
          <w:rFonts w:ascii="Times New Roman" w:hAnsi="Times New Roman"/>
          <w:iCs/>
          <w:sz w:val="28"/>
          <w:szCs w:val="28"/>
        </w:rPr>
        <w:t>Муниципальные органы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в течение </w:t>
      </w:r>
      <w:r w:rsidR="00187F5E">
        <w:rPr>
          <w:rFonts w:ascii="Times New Roman" w:hAnsi="Times New Roman"/>
          <w:i/>
          <w:iCs/>
          <w:sz w:val="28"/>
          <w:szCs w:val="28"/>
        </w:rPr>
        <w:t>указать срок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со дня принятия правовых актов, указанных в 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подпункте </w:t>
      </w:r>
      <w:r w:rsidR="00187F5E">
        <w:rPr>
          <w:rFonts w:ascii="Times New Roman" w:hAnsi="Times New Roman"/>
          <w:iCs/>
          <w:sz w:val="28"/>
          <w:szCs w:val="28"/>
        </w:rPr>
        <w:t>«</w:t>
      </w:r>
      <w:r w:rsidR="00187F5E" w:rsidRPr="006454C4">
        <w:rPr>
          <w:rFonts w:ascii="Times New Roman" w:hAnsi="Times New Roman"/>
          <w:iCs/>
          <w:sz w:val="28"/>
          <w:szCs w:val="28"/>
        </w:rPr>
        <w:t>б</w:t>
      </w:r>
      <w:r w:rsidR="00187F5E">
        <w:rPr>
          <w:rFonts w:ascii="Times New Roman" w:hAnsi="Times New Roman"/>
          <w:iCs/>
          <w:sz w:val="28"/>
          <w:szCs w:val="28"/>
        </w:rPr>
        <w:t>»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 пункта 1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настоящего документа, размещают эти правовые акты в установленном порядке в единой информационной системе в сфере закупок.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187F5E">
        <w:rPr>
          <w:rFonts w:ascii="Times New Roman" w:hAnsi="Times New Roman"/>
          <w:iCs/>
          <w:sz w:val="28"/>
          <w:szCs w:val="28"/>
        </w:rPr>
        <w:t>.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Внесение изменений в правовые акты, указанные в </w:t>
      </w:r>
      <w:r w:rsidR="00187F5E" w:rsidRPr="0083558E">
        <w:rPr>
          <w:rFonts w:ascii="Times New Roman" w:hAnsi="Times New Roman"/>
          <w:iCs/>
          <w:sz w:val="28"/>
          <w:szCs w:val="28"/>
        </w:rPr>
        <w:t xml:space="preserve">подпункте </w:t>
      </w:r>
      <w:r w:rsidR="00187F5E">
        <w:rPr>
          <w:rFonts w:ascii="Times New Roman" w:hAnsi="Times New Roman"/>
          <w:iCs/>
          <w:sz w:val="28"/>
          <w:szCs w:val="28"/>
        </w:rPr>
        <w:t>«</w:t>
      </w:r>
      <w:r w:rsidR="00187F5E" w:rsidRPr="0083558E">
        <w:rPr>
          <w:rFonts w:ascii="Times New Roman" w:hAnsi="Times New Roman"/>
          <w:iCs/>
          <w:sz w:val="28"/>
          <w:szCs w:val="28"/>
        </w:rPr>
        <w:t>б</w:t>
      </w:r>
      <w:r w:rsidR="00187F5E">
        <w:rPr>
          <w:rFonts w:ascii="Times New Roman" w:hAnsi="Times New Roman"/>
          <w:iCs/>
          <w:sz w:val="28"/>
          <w:szCs w:val="28"/>
        </w:rPr>
        <w:t>»</w:t>
      </w:r>
      <w:r w:rsidR="00187F5E" w:rsidRPr="0083558E">
        <w:rPr>
          <w:rFonts w:ascii="Times New Roman" w:hAnsi="Times New Roman"/>
          <w:iCs/>
          <w:sz w:val="28"/>
          <w:szCs w:val="28"/>
        </w:rPr>
        <w:t xml:space="preserve"> пункта 1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настоящего документа, осуществляется в порядке, установленном для их принятия.</w:t>
      </w:r>
    </w:p>
    <w:p w:rsidR="00187F5E" w:rsidRPr="006454C4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. </w:t>
      </w:r>
      <w:proofErr w:type="gramStart"/>
      <w:r w:rsidR="00187F5E" w:rsidRPr="006454C4">
        <w:rPr>
          <w:rFonts w:ascii="Times New Roman" w:hAnsi="Times New Roman"/>
          <w:iCs/>
          <w:sz w:val="28"/>
          <w:szCs w:val="28"/>
        </w:rPr>
        <w:t xml:space="preserve">Постановление администрации </w:t>
      </w:r>
      <w:r w:rsidR="00187F5E" w:rsidRPr="006454C4">
        <w:rPr>
          <w:rFonts w:ascii="Times New Roman" w:hAnsi="Times New Roman"/>
          <w:i/>
          <w:iCs/>
          <w:sz w:val="28"/>
          <w:szCs w:val="28"/>
        </w:rPr>
        <w:t>наименование муниципального образования</w:t>
      </w:r>
      <w:r w:rsidR="00187F5E" w:rsidRPr="006454C4">
        <w:rPr>
          <w:rFonts w:ascii="Times New Roman" w:hAnsi="Times New Roman"/>
          <w:iCs/>
          <w:sz w:val="28"/>
          <w:szCs w:val="28"/>
        </w:rPr>
        <w:t>, утверждающее правила определения требований к закупаемым муниципальными органами  и подведомственными им казенными учреждениями и бюджетными учреждениями для обеспечения муниципальных нужд отдельным видам товаров, работ, услуг (в том числе предельные цены товаров, работ, услуг, должно определять:</w:t>
      </w:r>
      <w:proofErr w:type="gramEnd"/>
    </w:p>
    <w:p w:rsidR="00187F5E" w:rsidRPr="006454C4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6454C4">
        <w:rPr>
          <w:rFonts w:ascii="Times New Roman" w:hAnsi="Times New Roman"/>
          <w:iCs/>
          <w:sz w:val="28"/>
          <w:szCs w:val="28"/>
        </w:rPr>
        <w:t xml:space="preserve">а)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администрацией </w:t>
      </w:r>
      <w:r w:rsidRPr="006454C4">
        <w:rPr>
          <w:rFonts w:ascii="Times New Roman" w:hAnsi="Times New Roman"/>
          <w:i/>
          <w:iCs/>
          <w:sz w:val="28"/>
          <w:szCs w:val="28"/>
        </w:rPr>
        <w:t>наименование муниципального образования</w:t>
      </w:r>
      <w:r w:rsidRPr="006454C4">
        <w:rPr>
          <w:rFonts w:ascii="Times New Roman" w:hAnsi="Times New Roman"/>
          <w:iCs/>
          <w:sz w:val="28"/>
          <w:szCs w:val="28"/>
        </w:rPr>
        <w:t xml:space="preserve"> перечень отдельных видов товаров, работ, услуг;</w:t>
      </w:r>
      <w:proofErr w:type="gramEnd"/>
    </w:p>
    <w:p w:rsidR="00187F5E" w:rsidRPr="006454C4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454C4">
        <w:rPr>
          <w:rFonts w:ascii="Times New Roman" w:hAnsi="Times New Roman"/>
          <w:iCs/>
          <w:sz w:val="28"/>
          <w:szCs w:val="28"/>
        </w:rPr>
        <w:t>б) порядок отбора отдельных видов товаров, работ, услуг (в том числе предельных цен товаров, работ, услуг), закупаемых самим муниципальными органами  и подведомственными им казенными учреждениями и бюджетными учреждениями (далее - ведомственный перечень);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454C4">
        <w:rPr>
          <w:rFonts w:ascii="Times New Roman" w:hAnsi="Times New Roman"/>
          <w:iCs/>
          <w:sz w:val="28"/>
          <w:szCs w:val="28"/>
        </w:rPr>
        <w:t>в) форму ведомственного перечня.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</w:t>
      </w:r>
      <w:r w:rsidR="00187F5E" w:rsidRPr="006454C4">
        <w:rPr>
          <w:rFonts w:ascii="Times New Roman" w:hAnsi="Times New Roman"/>
          <w:iCs/>
          <w:sz w:val="28"/>
          <w:szCs w:val="28"/>
        </w:rPr>
        <w:t xml:space="preserve">Постановление </w:t>
      </w:r>
      <w:r w:rsidR="00187F5E">
        <w:rPr>
          <w:rFonts w:ascii="Times New Roman" w:hAnsi="Times New Roman"/>
          <w:iCs/>
          <w:sz w:val="28"/>
          <w:szCs w:val="28"/>
        </w:rPr>
        <w:t xml:space="preserve">администрации </w:t>
      </w:r>
      <w:r w:rsidR="00187F5E">
        <w:rPr>
          <w:rFonts w:ascii="Times New Roman" w:hAnsi="Times New Roman"/>
          <w:i/>
          <w:iCs/>
          <w:sz w:val="28"/>
          <w:szCs w:val="28"/>
        </w:rPr>
        <w:t>наименование муниципального образования</w:t>
      </w:r>
      <w:r w:rsidR="00187F5E" w:rsidRPr="003F4AC6">
        <w:rPr>
          <w:rFonts w:ascii="Times New Roman" w:hAnsi="Times New Roman"/>
          <w:iCs/>
          <w:sz w:val="28"/>
          <w:szCs w:val="28"/>
        </w:rPr>
        <w:t>, утверждающее правила определения нормативных затрат, должно определять: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>а) порядок расчета нормативных затрат, в том числе формулы расчета;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 xml:space="preserve">б) обязанность </w:t>
      </w:r>
      <w:r>
        <w:rPr>
          <w:rFonts w:ascii="Times New Roman" w:hAnsi="Times New Roman"/>
          <w:iCs/>
          <w:sz w:val="28"/>
          <w:szCs w:val="28"/>
        </w:rPr>
        <w:t>муниципальных органов</w:t>
      </w:r>
      <w:r w:rsidRPr="003F4AC6">
        <w:rPr>
          <w:rFonts w:ascii="Times New Roman" w:hAnsi="Times New Roman"/>
          <w:iCs/>
          <w:sz w:val="28"/>
          <w:szCs w:val="28"/>
        </w:rPr>
        <w:t xml:space="preserve"> определить порядок расчета нормативных затрат, для которых порядок расчета не определен </w:t>
      </w:r>
      <w:r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>
        <w:rPr>
          <w:rFonts w:ascii="Times New Roman" w:hAnsi="Times New Roman"/>
          <w:i/>
          <w:iCs/>
          <w:sz w:val="28"/>
          <w:szCs w:val="28"/>
        </w:rPr>
        <w:t>наименование муниципального образования</w:t>
      </w:r>
      <w:r w:rsidRPr="003F4AC6">
        <w:rPr>
          <w:rFonts w:ascii="Times New Roman" w:hAnsi="Times New Roman"/>
          <w:iCs/>
          <w:sz w:val="28"/>
          <w:szCs w:val="28"/>
        </w:rPr>
        <w:t>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 xml:space="preserve">в) требование об определении </w:t>
      </w:r>
      <w:r w:rsidRPr="006454C4">
        <w:rPr>
          <w:rFonts w:ascii="Times New Roman" w:hAnsi="Times New Roman"/>
          <w:iCs/>
          <w:sz w:val="28"/>
          <w:szCs w:val="28"/>
        </w:rPr>
        <w:t>муниципальными органами</w:t>
      </w:r>
      <w:r w:rsidRPr="003F4AC6">
        <w:rPr>
          <w:rFonts w:ascii="Times New Roman" w:hAnsi="Times New Roman"/>
          <w:iCs/>
          <w:sz w:val="28"/>
          <w:szCs w:val="28"/>
        </w:rPr>
        <w:t xml:space="preserve"> 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Правовые акты </w:t>
      </w:r>
      <w:r w:rsidR="00187F5E">
        <w:rPr>
          <w:rFonts w:ascii="Times New Roman" w:hAnsi="Times New Roman"/>
          <w:iCs/>
          <w:sz w:val="28"/>
          <w:szCs w:val="28"/>
        </w:rPr>
        <w:t>муниципальных органов,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утверждающие требования к отдельным видам товаров, работ, услуг, закупаемым </w:t>
      </w:r>
      <w:r w:rsidR="00187F5E" w:rsidRPr="006454C4">
        <w:rPr>
          <w:rFonts w:ascii="Times New Roman" w:hAnsi="Times New Roman"/>
          <w:iCs/>
          <w:sz w:val="28"/>
          <w:szCs w:val="28"/>
        </w:rPr>
        <w:t>муниципальными органами  и подведомственными им казенными учреждениями и бюджетными учреждениями</w:t>
      </w:r>
      <w:r w:rsidR="00187F5E" w:rsidRPr="003F4AC6">
        <w:rPr>
          <w:rFonts w:ascii="Times New Roman" w:hAnsi="Times New Roman"/>
          <w:iCs/>
          <w:sz w:val="28"/>
          <w:szCs w:val="28"/>
        </w:rPr>
        <w:t>, должен содержать следующие сведения: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>б) перечень отдельных видов товаров, работ, услуг с указанием характеристик (свойств) и их значений.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11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</w:t>
      </w:r>
      <w:r w:rsidR="00187F5E">
        <w:rPr>
          <w:rFonts w:ascii="Times New Roman" w:hAnsi="Times New Roman"/>
          <w:iCs/>
          <w:sz w:val="28"/>
          <w:szCs w:val="28"/>
        </w:rPr>
        <w:t>Муниципальные органы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разрабатывают и утверждают индивидуальные, установленные для каждого работника, и (или) коллективные, установленные для </w:t>
      </w:r>
      <w:r w:rsidR="00187F5E" w:rsidRPr="003F4AC6">
        <w:rPr>
          <w:rFonts w:ascii="Times New Roman" w:hAnsi="Times New Roman"/>
          <w:iCs/>
          <w:sz w:val="28"/>
          <w:szCs w:val="28"/>
        </w:rPr>
        <w:lastRenderedPageBreak/>
        <w:t>нескольких работников, нормативы количества и (или) цены товаров, работ, услуг по структурным подразделениям указанных органов.</w:t>
      </w:r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. </w:t>
      </w:r>
      <w:r w:rsidR="00187F5E" w:rsidRPr="0083558E">
        <w:rPr>
          <w:rFonts w:ascii="Times New Roman" w:hAnsi="Times New Roman"/>
          <w:iCs/>
          <w:sz w:val="28"/>
          <w:szCs w:val="28"/>
        </w:rPr>
        <w:t>Муниципальные органы,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утверждающие нормативные затраты, должны определять: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>а) порядок расчета нормативных затрат, для которых правилами определения нормативных затрат не установлен порядок расчета;</w:t>
      </w:r>
    </w:p>
    <w:p w:rsidR="00187F5E" w:rsidRPr="003F4AC6" w:rsidRDefault="00187F5E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F4AC6">
        <w:rPr>
          <w:rFonts w:ascii="Times New Roman" w:hAnsi="Times New Roman"/>
          <w:iCs/>
          <w:sz w:val="28"/>
          <w:szCs w:val="28"/>
        </w:rPr>
        <w:t>б) 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187F5E" w:rsidRPr="0083558E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13</w:t>
      </w:r>
      <w:r w:rsidR="00187F5E">
        <w:rPr>
          <w:rFonts w:ascii="Times New Roman" w:hAnsi="Times New Roman"/>
          <w:iCs/>
          <w:sz w:val="28"/>
          <w:szCs w:val="28"/>
        </w:rPr>
        <w:t>.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="00187F5E" w:rsidRPr="003F4AC6">
        <w:rPr>
          <w:rFonts w:ascii="Times New Roman" w:hAnsi="Times New Roman"/>
          <w:iCs/>
          <w:sz w:val="28"/>
          <w:szCs w:val="28"/>
        </w:rPr>
        <w:t xml:space="preserve">Правовые акты, указанные в </w:t>
      </w:r>
      <w:r w:rsidR="00187F5E" w:rsidRPr="0083558E">
        <w:rPr>
          <w:rFonts w:ascii="Times New Roman" w:hAnsi="Times New Roman"/>
          <w:iCs/>
          <w:sz w:val="28"/>
          <w:szCs w:val="28"/>
        </w:rPr>
        <w:t xml:space="preserve">подпункте </w:t>
      </w:r>
      <w:r w:rsidR="00187F5E">
        <w:rPr>
          <w:rFonts w:ascii="Times New Roman" w:hAnsi="Times New Roman"/>
          <w:iCs/>
          <w:sz w:val="28"/>
          <w:szCs w:val="28"/>
        </w:rPr>
        <w:t>«</w:t>
      </w:r>
      <w:r w:rsidR="00187F5E" w:rsidRPr="0083558E">
        <w:rPr>
          <w:rFonts w:ascii="Times New Roman" w:hAnsi="Times New Roman"/>
          <w:iCs/>
          <w:sz w:val="28"/>
          <w:szCs w:val="28"/>
        </w:rPr>
        <w:t>б</w:t>
      </w:r>
      <w:r w:rsidR="00187F5E">
        <w:rPr>
          <w:rFonts w:ascii="Times New Roman" w:hAnsi="Times New Roman"/>
          <w:iCs/>
          <w:sz w:val="28"/>
          <w:szCs w:val="28"/>
        </w:rPr>
        <w:t>»</w:t>
      </w:r>
      <w:r w:rsidR="00187F5E" w:rsidRPr="0083558E">
        <w:rPr>
          <w:rFonts w:ascii="Times New Roman" w:hAnsi="Times New Roman"/>
          <w:iCs/>
          <w:sz w:val="28"/>
          <w:szCs w:val="28"/>
        </w:rPr>
        <w:t xml:space="preserve"> пункта 1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настоящего документа,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</w:t>
      </w:r>
      <w:r w:rsidR="00187F5E" w:rsidRPr="0083558E">
        <w:rPr>
          <w:rFonts w:ascii="Times New Roman" w:hAnsi="Times New Roman"/>
          <w:iCs/>
          <w:sz w:val="28"/>
          <w:szCs w:val="28"/>
        </w:rPr>
        <w:t>муниципального органа и (или) одного или нескольких его территориальных органов,</w:t>
      </w:r>
      <w:r w:rsidR="00187F5E" w:rsidRPr="003F4AC6">
        <w:rPr>
          <w:rFonts w:ascii="Times New Roman" w:hAnsi="Times New Roman"/>
          <w:iCs/>
          <w:sz w:val="28"/>
          <w:szCs w:val="28"/>
        </w:rPr>
        <w:t xml:space="preserve"> </w:t>
      </w:r>
      <w:r w:rsidR="00187F5E" w:rsidRPr="003E63DF">
        <w:rPr>
          <w:rFonts w:ascii="Times New Roman" w:hAnsi="Times New Roman"/>
          <w:iCs/>
          <w:sz w:val="28"/>
          <w:szCs w:val="28"/>
        </w:rPr>
        <w:t>и (или) подведомственных казенных учреждений.</w:t>
      </w:r>
      <w:r w:rsidR="00187F5E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</w:p>
    <w:p w:rsidR="00187F5E" w:rsidRPr="003F4AC6" w:rsidRDefault="00AA746F" w:rsidP="00187F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14</w:t>
      </w:r>
      <w:r w:rsidR="00187F5E" w:rsidRPr="003F4AC6">
        <w:rPr>
          <w:rFonts w:ascii="Times New Roman" w:hAnsi="Times New Roman"/>
          <w:iCs/>
          <w:sz w:val="28"/>
          <w:szCs w:val="28"/>
        </w:rPr>
        <w:t>. Требования к отдельным видам товаров, работ, услуг и нормативные затраты применяются для обоснования объекта и (или) объектов закупки соответствующего заказчика.</w:t>
      </w:r>
    </w:p>
    <w:p w:rsidR="00187F5E" w:rsidRPr="00C03B81" w:rsidRDefault="00187F5E" w:rsidP="00187F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5D8B" w:rsidRDefault="00EB5D8B"/>
    <w:sectPr w:rsidR="00EB5D8B" w:rsidSect="0076491F">
      <w:headerReference w:type="default" r:id="rId10"/>
      <w:footerReference w:type="default" r:id="rId11"/>
      <w:pgSz w:w="11906" w:h="16838"/>
      <w:pgMar w:top="962" w:right="566" w:bottom="1440" w:left="1133" w:header="68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FD" w:rsidRDefault="00CA3CFD" w:rsidP="00187F5E">
      <w:pPr>
        <w:spacing w:after="0" w:line="240" w:lineRule="auto"/>
      </w:pPr>
      <w:r>
        <w:separator/>
      </w:r>
    </w:p>
  </w:endnote>
  <w:endnote w:type="continuationSeparator" w:id="0">
    <w:p w:rsidR="00CA3CFD" w:rsidRDefault="00CA3CFD" w:rsidP="0018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0A7" w:rsidRPr="00C03B81" w:rsidRDefault="006000A7" w:rsidP="0076491F">
    <w:pPr>
      <w:pStyle w:val="a5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FD" w:rsidRDefault="00CA3CFD" w:rsidP="00187F5E">
      <w:pPr>
        <w:spacing w:after="0" w:line="240" w:lineRule="auto"/>
      </w:pPr>
      <w:r>
        <w:separator/>
      </w:r>
    </w:p>
  </w:footnote>
  <w:footnote w:type="continuationSeparator" w:id="0">
    <w:p w:rsidR="00CA3CFD" w:rsidRDefault="00CA3CFD" w:rsidP="00187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47060"/>
    </w:sdtPr>
    <w:sdtEndPr/>
    <w:sdtContent>
      <w:p w:rsidR="006000A7" w:rsidRDefault="00CA3CF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0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00A7" w:rsidRDefault="006000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0A7" w:rsidRDefault="00CA3CF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75C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5B91"/>
    <w:multiLevelType w:val="hybridMultilevel"/>
    <w:tmpl w:val="7108A40A"/>
    <w:lvl w:ilvl="0" w:tplc="B2062C1C">
      <w:start w:val="1"/>
      <w:numFmt w:val="decimal"/>
      <w:lvlText w:val="%1."/>
      <w:lvlJc w:val="left"/>
      <w:pPr>
        <w:tabs>
          <w:tab w:val="num" w:pos="964"/>
        </w:tabs>
        <w:ind w:firstLine="709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F5E"/>
    <w:rsid w:val="0006472B"/>
    <w:rsid w:val="00082E79"/>
    <w:rsid w:val="0015033D"/>
    <w:rsid w:val="00187F5E"/>
    <w:rsid w:val="001B0685"/>
    <w:rsid w:val="00280D7F"/>
    <w:rsid w:val="00294DDB"/>
    <w:rsid w:val="005475CF"/>
    <w:rsid w:val="00563EEB"/>
    <w:rsid w:val="006000A7"/>
    <w:rsid w:val="0076491F"/>
    <w:rsid w:val="007B5AD0"/>
    <w:rsid w:val="007D5809"/>
    <w:rsid w:val="007F5043"/>
    <w:rsid w:val="0084191B"/>
    <w:rsid w:val="0085611A"/>
    <w:rsid w:val="00A27FCB"/>
    <w:rsid w:val="00AA746F"/>
    <w:rsid w:val="00B16E6B"/>
    <w:rsid w:val="00B23D8F"/>
    <w:rsid w:val="00B3410C"/>
    <w:rsid w:val="00B46D7C"/>
    <w:rsid w:val="00BB70A5"/>
    <w:rsid w:val="00CA3CFD"/>
    <w:rsid w:val="00D263CB"/>
    <w:rsid w:val="00D760E1"/>
    <w:rsid w:val="00EB5D8B"/>
    <w:rsid w:val="00F9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7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F5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87F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7F5E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187F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87F5E"/>
    <w:pPr>
      <w:ind w:left="720"/>
      <w:contextualSpacing/>
    </w:pPr>
    <w:rPr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187F5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87F5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187F5E"/>
    <w:rPr>
      <w:rFonts w:cs="Times New Roman"/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187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7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2B89-D436-46E5-941F-03D3EA917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valushitskaya</dc:creator>
  <cp:lastModifiedBy>cmobr</cp:lastModifiedBy>
  <cp:revision>11</cp:revision>
  <cp:lastPrinted>2019-01-22T09:38:00Z</cp:lastPrinted>
  <dcterms:created xsi:type="dcterms:W3CDTF">2019-01-22T10:01:00Z</dcterms:created>
  <dcterms:modified xsi:type="dcterms:W3CDTF">2020-02-19T08:42:00Z</dcterms:modified>
</cp:coreProperties>
</file>